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92D" w:rsidRPr="00892CA2" w:rsidRDefault="00CD692D" w:rsidP="00CD692D">
      <w:pPr>
        <w:pStyle w:val="western"/>
        <w:widowControl w:val="0"/>
        <w:spacing w:before="0" w:beforeAutospacing="0"/>
        <w:ind w:right="39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2CA2">
        <w:rPr>
          <w:rFonts w:ascii="Times New Roman" w:hAnsi="Times New Roman" w:cs="Times New Roman"/>
          <w:b/>
          <w:bCs/>
          <w:sz w:val="22"/>
          <w:szCs w:val="22"/>
        </w:rPr>
        <w:t>MODELO Nº 08</w:t>
      </w:r>
    </w:p>
    <w:p w:rsidR="00CD692D" w:rsidRPr="00892CA2" w:rsidRDefault="00CD692D" w:rsidP="00CD692D">
      <w:pPr>
        <w:pStyle w:val="western"/>
        <w:widowControl w:val="0"/>
        <w:spacing w:before="0" w:before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2CA2">
        <w:rPr>
          <w:rFonts w:ascii="Times New Roman" w:hAnsi="Times New Roman" w:cs="Times New Roman"/>
          <w:b/>
          <w:bCs/>
          <w:sz w:val="22"/>
          <w:szCs w:val="22"/>
        </w:rPr>
        <w:t>RELAÇÃO NOMINAL DOS PROFISSIONAIS DESIGNADOS</w:t>
      </w:r>
    </w:p>
    <w:p w:rsidR="00CD692D" w:rsidRPr="00892CA2" w:rsidRDefault="00CD692D" w:rsidP="00CD692D">
      <w:pPr>
        <w:pStyle w:val="western"/>
        <w:widowControl w:val="0"/>
        <w:spacing w:before="0" w:before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92CA2">
        <w:rPr>
          <w:rFonts w:ascii="Times New Roman" w:hAnsi="Times New Roman" w:cs="Times New Roman"/>
          <w:b/>
          <w:bCs/>
          <w:sz w:val="22"/>
          <w:szCs w:val="22"/>
        </w:rPr>
        <w:t>(EQUIPE TÉCNICA DA PROPONENTE)</w:t>
      </w:r>
    </w:p>
    <w:p w:rsidR="00CD692D" w:rsidRPr="00892CA2" w:rsidRDefault="00CD692D" w:rsidP="00CD692D">
      <w:pPr>
        <w:pStyle w:val="western"/>
        <w:widowControl w:val="0"/>
        <w:spacing w:before="0" w:before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D692D" w:rsidRPr="00892CA2" w:rsidRDefault="00CD692D" w:rsidP="00CD692D">
      <w:pPr>
        <w:pStyle w:val="western"/>
        <w:widowControl w:val="0"/>
        <w:spacing w:before="0" w:beforeAutospacing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92CA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D692D" w:rsidRPr="00892CA2" w:rsidRDefault="00CD692D" w:rsidP="00CD692D">
      <w:pPr>
        <w:widowControl w:val="0"/>
        <w:rPr>
          <w:sz w:val="22"/>
          <w:szCs w:val="22"/>
        </w:rPr>
      </w:pPr>
      <w:r w:rsidRPr="00892CA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2CA2">
        <w:rPr>
          <w:sz w:val="22"/>
          <w:szCs w:val="22"/>
        </w:rPr>
        <w:instrText xml:space="preserve"> FORMTEXT </w:instrText>
      </w:r>
      <w:r w:rsidRPr="00892CA2">
        <w:rPr>
          <w:sz w:val="22"/>
          <w:szCs w:val="22"/>
        </w:rPr>
      </w:r>
      <w:r w:rsidRPr="00892CA2">
        <w:rPr>
          <w:sz w:val="22"/>
          <w:szCs w:val="22"/>
        </w:rPr>
        <w:fldChar w:fldCharType="separate"/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fldChar w:fldCharType="end"/>
      </w:r>
      <w:r w:rsidRPr="00892CA2">
        <w:rPr>
          <w:b/>
          <w:sz w:val="22"/>
          <w:szCs w:val="22"/>
        </w:rPr>
        <w:t xml:space="preserve"> (inserir local)</w:t>
      </w:r>
      <w:r w:rsidRPr="00892CA2">
        <w:rPr>
          <w:sz w:val="22"/>
          <w:szCs w:val="22"/>
        </w:rPr>
        <w:t xml:space="preserve">, </w:t>
      </w:r>
      <w:r w:rsidRPr="00892CA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2CA2">
        <w:rPr>
          <w:sz w:val="22"/>
          <w:szCs w:val="22"/>
        </w:rPr>
        <w:instrText xml:space="preserve"> FORMTEXT </w:instrText>
      </w:r>
      <w:r w:rsidRPr="00892CA2">
        <w:rPr>
          <w:sz w:val="22"/>
          <w:szCs w:val="22"/>
        </w:rPr>
      </w:r>
      <w:r w:rsidRPr="00892CA2">
        <w:rPr>
          <w:sz w:val="22"/>
          <w:szCs w:val="22"/>
        </w:rPr>
        <w:fldChar w:fldCharType="separate"/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fldChar w:fldCharType="end"/>
      </w:r>
      <w:r w:rsidRPr="00892CA2">
        <w:rPr>
          <w:sz w:val="22"/>
          <w:szCs w:val="22"/>
        </w:rPr>
        <w:t xml:space="preserve"> de </w:t>
      </w:r>
      <w:r w:rsidRPr="00892CA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2CA2">
        <w:rPr>
          <w:sz w:val="22"/>
          <w:szCs w:val="22"/>
        </w:rPr>
        <w:instrText xml:space="preserve"> FORMTEXT </w:instrText>
      </w:r>
      <w:r w:rsidRPr="00892CA2">
        <w:rPr>
          <w:sz w:val="22"/>
          <w:szCs w:val="22"/>
        </w:rPr>
      </w:r>
      <w:r w:rsidRPr="00892CA2">
        <w:rPr>
          <w:sz w:val="22"/>
          <w:szCs w:val="22"/>
        </w:rPr>
        <w:fldChar w:fldCharType="separate"/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fldChar w:fldCharType="end"/>
      </w:r>
      <w:r w:rsidRPr="00892CA2">
        <w:rPr>
          <w:sz w:val="22"/>
          <w:szCs w:val="22"/>
        </w:rPr>
        <w:t xml:space="preserve"> </w:t>
      </w:r>
      <w:proofErr w:type="spellStart"/>
      <w:r w:rsidRPr="00892CA2">
        <w:rPr>
          <w:sz w:val="22"/>
          <w:szCs w:val="22"/>
        </w:rPr>
        <w:t>de</w:t>
      </w:r>
      <w:proofErr w:type="spellEnd"/>
      <w:r w:rsidRPr="00892CA2">
        <w:rPr>
          <w:sz w:val="22"/>
          <w:szCs w:val="22"/>
        </w:rPr>
        <w:t xml:space="preserve"> 201</w:t>
      </w:r>
      <w:r w:rsidRPr="00892CA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2CA2">
        <w:rPr>
          <w:sz w:val="22"/>
          <w:szCs w:val="22"/>
        </w:rPr>
        <w:instrText xml:space="preserve"> FORMTEXT </w:instrText>
      </w:r>
      <w:r w:rsidRPr="00892CA2">
        <w:rPr>
          <w:sz w:val="22"/>
          <w:szCs w:val="22"/>
        </w:rPr>
      </w:r>
      <w:r w:rsidRPr="00892CA2">
        <w:rPr>
          <w:sz w:val="22"/>
          <w:szCs w:val="22"/>
        </w:rPr>
        <w:fldChar w:fldCharType="separate"/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fldChar w:fldCharType="end"/>
      </w:r>
    </w:p>
    <w:p w:rsidR="00CD692D" w:rsidRPr="00892CA2" w:rsidRDefault="00CD692D" w:rsidP="00CD692D">
      <w:pPr>
        <w:pStyle w:val="western"/>
        <w:widowControl w:val="0"/>
        <w:spacing w:before="0" w:beforeAutospacing="0"/>
        <w:rPr>
          <w:rFonts w:ascii="Times New Roman" w:hAnsi="Times New Roman" w:cs="Times New Roman"/>
          <w:sz w:val="22"/>
          <w:szCs w:val="22"/>
        </w:rPr>
      </w:pPr>
    </w:p>
    <w:p w:rsidR="00CD692D" w:rsidRPr="00892CA2" w:rsidRDefault="00CD692D" w:rsidP="00CD692D">
      <w:pPr>
        <w:widowControl w:val="0"/>
        <w:jc w:val="both"/>
        <w:rPr>
          <w:sz w:val="22"/>
          <w:szCs w:val="22"/>
        </w:rPr>
      </w:pPr>
      <w:r w:rsidRPr="00892CA2">
        <w:rPr>
          <w:sz w:val="22"/>
          <w:szCs w:val="22"/>
        </w:rPr>
        <w:t xml:space="preserve">Ref.: Concorrência nº 001/2019 - </w:t>
      </w:r>
      <w:r w:rsidRPr="00892CA2">
        <w:rPr>
          <w:rFonts w:eastAsia="Lucida Sans Unicode"/>
          <w:sz w:val="22"/>
          <w:szCs w:val="22"/>
        </w:rPr>
        <w:t>Região Metropolitana</w:t>
      </w:r>
      <w:r w:rsidRPr="00892CA2">
        <w:rPr>
          <w:sz w:val="22"/>
          <w:szCs w:val="22"/>
        </w:rPr>
        <w:t xml:space="preserve"> de </w:t>
      </w:r>
      <w:r w:rsidRPr="00892CA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2CA2">
        <w:rPr>
          <w:sz w:val="22"/>
          <w:szCs w:val="22"/>
        </w:rPr>
        <w:instrText xml:space="preserve"> FORMTEXT </w:instrText>
      </w:r>
      <w:r w:rsidRPr="00892CA2">
        <w:rPr>
          <w:sz w:val="22"/>
          <w:szCs w:val="22"/>
        </w:rPr>
      </w:r>
      <w:r w:rsidRPr="00892CA2">
        <w:rPr>
          <w:sz w:val="22"/>
          <w:szCs w:val="22"/>
        </w:rPr>
        <w:fldChar w:fldCharType="separate"/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fldChar w:fldCharType="end"/>
      </w:r>
      <w:r w:rsidRPr="00892CA2">
        <w:rPr>
          <w:sz w:val="22"/>
          <w:szCs w:val="22"/>
        </w:rPr>
        <w:t xml:space="preserve"> Lote </w:t>
      </w:r>
      <w:r w:rsidRPr="00892CA2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92CA2">
        <w:rPr>
          <w:sz w:val="22"/>
          <w:szCs w:val="22"/>
        </w:rPr>
        <w:instrText xml:space="preserve"> FORMTEXT </w:instrText>
      </w:r>
      <w:r w:rsidRPr="00892CA2">
        <w:rPr>
          <w:sz w:val="22"/>
          <w:szCs w:val="22"/>
        </w:rPr>
      </w:r>
      <w:r w:rsidRPr="00892CA2">
        <w:rPr>
          <w:sz w:val="22"/>
          <w:szCs w:val="22"/>
        </w:rPr>
        <w:fldChar w:fldCharType="separate"/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t> </w:t>
      </w:r>
      <w:r w:rsidRPr="00892CA2">
        <w:rPr>
          <w:sz w:val="22"/>
          <w:szCs w:val="22"/>
        </w:rPr>
        <w:fldChar w:fldCharType="end"/>
      </w:r>
    </w:p>
    <w:p w:rsidR="00CD692D" w:rsidRPr="00892CA2" w:rsidRDefault="00CD692D" w:rsidP="00CD692D">
      <w:pPr>
        <w:widowControl w:val="0"/>
        <w:jc w:val="both"/>
        <w:rPr>
          <w:sz w:val="22"/>
          <w:szCs w:val="22"/>
        </w:rPr>
      </w:pPr>
    </w:p>
    <w:p w:rsidR="00CD692D" w:rsidRPr="00892CA2" w:rsidRDefault="00CD692D" w:rsidP="00CD692D">
      <w:pPr>
        <w:widowControl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892CA2">
        <w:rPr>
          <w:rFonts w:eastAsia="Calibri"/>
          <w:sz w:val="22"/>
          <w:szCs w:val="22"/>
          <w:lang w:eastAsia="en-US"/>
        </w:rPr>
        <w:t xml:space="preserve">A equipe Consultora deverá contar com os profissionais abaixo listados, os quais pontuarão no processo licitatório.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57"/>
        <w:gridCol w:w="2107"/>
        <w:gridCol w:w="3286"/>
      </w:tblGrid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b/>
                <w:bCs/>
                <w:sz w:val="22"/>
                <w:szCs w:val="22"/>
              </w:rPr>
              <w:t>FORMAÇÃO</w:t>
            </w: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  <w:highlight w:val="magenta"/>
              </w:rPr>
            </w:pPr>
            <w:r w:rsidRPr="00892CA2">
              <w:rPr>
                <w:b/>
                <w:bCs/>
                <w:sz w:val="22"/>
                <w:szCs w:val="22"/>
              </w:rPr>
              <w:t>RESPONSABILIDADES PELA EXECUÇÃO DAS ATIVIDADES (a)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 xml:space="preserve">01 (um) </w:t>
            </w:r>
            <w:r w:rsidRPr="00892CA2">
              <w:rPr>
                <w:rFonts w:eastAsia="Calibri"/>
                <w:sz w:val="22"/>
                <w:szCs w:val="22"/>
                <w:lang w:eastAsia="en-US"/>
              </w:rPr>
              <w:t xml:space="preserve">Coordenador (a) Geral 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 xml:space="preserve">01 (um) Profissional da área de Planejamento </w:t>
            </w:r>
            <w:r w:rsidRPr="00892CA2">
              <w:rPr>
                <w:strike/>
                <w:sz w:val="22"/>
                <w:szCs w:val="22"/>
              </w:rPr>
              <w:t>e</w:t>
            </w:r>
            <w:r w:rsidRPr="00892CA2">
              <w:rPr>
                <w:sz w:val="22"/>
                <w:szCs w:val="22"/>
              </w:rPr>
              <w:t xml:space="preserve"> Gestão do Uso e Ocupação do Solo: </w:t>
            </w:r>
            <w:r w:rsidRPr="00892CA2">
              <w:rPr>
                <w:color w:val="000000"/>
                <w:sz w:val="22"/>
                <w:szCs w:val="22"/>
              </w:rPr>
              <w:t>Engenheiro(a) Civil, Geógrafo(a) ou Arquiteto (a) Urbanista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3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ind w:left="36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 xml:space="preserve">01 (um) </w:t>
            </w:r>
            <w:r w:rsidRPr="00892CA2">
              <w:rPr>
                <w:color w:val="000000"/>
                <w:sz w:val="22"/>
                <w:szCs w:val="22"/>
              </w:rPr>
              <w:t>Profissional da área de Administração Pública:</w:t>
            </w:r>
            <w:r w:rsidRPr="00892CA2">
              <w:rPr>
                <w:strike/>
                <w:color w:val="000000"/>
                <w:sz w:val="22"/>
                <w:szCs w:val="22"/>
              </w:rPr>
              <w:t xml:space="preserve">               </w:t>
            </w:r>
            <w:r w:rsidRPr="00892CA2">
              <w:rPr>
                <w:color w:val="000000"/>
                <w:sz w:val="22"/>
                <w:szCs w:val="22"/>
              </w:rPr>
              <w:t>Administrador(a), Economista ou Contador(a)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4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01 (um) Profissional da área do Meio Ambiente:</w:t>
            </w:r>
          </w:p>
          <w:p w:rsidR="00CD692D" w:rsidRPr="00892CA2" w:rsidRDefault="00CD692D" w:rsidP="00A2329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2CA2">
              <w:rPr>
                <w:color w:val="000000"/>
                <w:sz w:val="22"/>
                <w:szCs w:val="22"/>
              </w:rPr>
              <w:t>Biólogo(a), Engenheiro(a) Ambiental, Engenheiro(a) Agrônomo(a), Engenheiro(a) Florestal, Geógrafo(a), Engenheiro(a) Civil ou Geólogo(a)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5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01 (um) Profissional da área da Mobilidade Urbana:</w:t>
            </w:r>
            <w:r w:rsidRPr="00892CA2">
              <w:rPr>
                <w:color w:val="000000"/>
                <w:sz w:val="22"/>
                <w:szCs w:val="22"/>
              </w:rPr>
              <w:t xml:space="preserve"> Arquiteto(a) e Urbanista ou Engenheiro(a) Civil</w:t>
            </w:r>
            <w:r w:rsidRPr="00892CA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6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  <w:vAlign w:val="center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 xml:space="preserve">01 (um) Profissional com conhecimento em Mecanismos de Participação: </w:t>
            </w:r>
            <w:r w:rsidRPr="00892CA2">
              <w:rPr>
                <w:color w:val="000000"/>
                <w:sz w:val="22"/>
                <w:szCs w:val="22"/>
              </w:rPr>
              <w:t>Pedagogo(a), Filósofo(a), Sociólogo(a), Psicólogo(a), Assistente Social, Cientista Social, Antropólogo(a) ou outro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7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 xml:space="preserve">01 (um) Profissional da área de </w:t>
            </w:r>
          </w:p>
          <w:p w:rsidR="00CD692D" w:rsidRPr="00892CA2" w:rsidRDefault="00CD692D" w:rsidP="00A2329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892CA2">
              <w:rPr>
                <w:color w:val="000000"/>
                <w:sz w:val="22"/>
                <w:szCs w:val="22"/>
              </w:rPr>
              <w:t>Direito Urbanístico e Ambiental</w:t>
            </w:r>
          </w:p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Advogado(a)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8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trike/>
                <w:color w:val="92D050"/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01 (um) Profissional da Área do Saneamento Básico: (Engenheiro) (a)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9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pStyle w:val="Ttulo3"/>
              <w:keepNext w:val="0"/>
              <w:widowControl w:val="0"/>
            </w:pPr>
            <w:r w:rsidRPr="00892CA2">
              <w:t xml:space="preserve">01 </w:t>
            </w:r>
            <w:r w:rsidRPr="00892CA2">
              <w:rPr>
                <w:i/>
              </w:rPr>
              <w:t>(um)</w:t>
            </w:r>
            <w:r w:rsidRPr="00892CA2">
              <w:t xml:space="preserve"> Profissional com nível superior</w:t>
            </w:r>
            <w:r w:rsidRPr="00892CA2">
              <w:rPr>
                <w:b/>
              </w:rPr>
              <w:t xml:space="preserve"> </w:t>
            </w:r>
            <w:r w:rsidRPr="00892CA2">
              <w:t xml:space="preserve">e experiência de, no mínimo 03 </w:t>
            </w:r>
            <w:r w:rsidRPr="00892CA2">
              <w:rPr>
                <w:i/>
              </w:rPr>
              <w:t>(três)</w:t>
            </w:r>
            <w:r w:rsidRPr="00892CA2">
              <w:t xml:space="preserve"> anos em Geoprocessamento, comprovada mediante a apresentação de Certidão de Acervo Técnico – </w:t>
            </w:r>
            <w:r w:rsidRPr="00892CA2">
              <w:lastRenderedPageBreak/>
              <w:t xml:space="preserve">CAT expedida pelo CAU ou CREA (não pontua); 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pStyle w:val="Ttulo3"/>
              <w:keepNext w:val="0"/>
              <w:widowControl w:val="0"/>
              <w:rPr>
                <w:rFonts w:eastAsia="Calibri"/>
                <w:lang w:eastAsia="en-US"/>
              </w:rPr>
            </w:pPr>
            <w:r w:rsidRPr="00892CA2">
              <w:t>01 (um) Profissional com formação superior para atuar como redator (não pontua);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11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-</w:t>
            </w: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2CA2">
              <w:rPr>
                <w:sz w:val="22"/>
                <w:szCs w:val="22"/>
              </w:rPr>
              <w:t>01 (um) Profissional com formação superior em Tecnologia da Informação e da Comunicação para apoio técnico/operacional, editoração eletrônica e programação visual com base em programas usuais;</w:t>
            </w:r>
            <w:r w:rsidRPr="00892CA2">
              <w:rPr>
                <w:rFonts w:eastAsia="Calibri"/>
                <w:sz w:val="22"/>
                <w:szCs w:val="22"/>
                <w:lang w:eastAsia="en-US"/>
              </w:rPr>
              <w:t xml:space="preserve"> (não pontua).</w:t>
            </w:r>
          </w:p>
        </w:tc>
      </w:tr>
      <w:tr w:rsidR="00CD692D" w:rsidRPr="00892CA2" w:rsidTr="00A23298">
        <w:tc>
          <w:tcPr>
            <w:tcW w:w="5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12</w:t>
            </w:r>
          </w:p>
        </w:tc>
        <w:tc>
          <w:tcPr>
            <w:tcW w:w="2682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color w:val="92D05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sz w:val="22"/>
                <w:szCs w:val="22"/>
              </w:rPr>
            </w:pPr>
            <w:r w:rsidRPr="00892CA2">
              <w:rPr>
                <w:sz w:val="22"/>
                <w:szCs w:val="22"/>
              </w:rPr>
              <w:t>-</w:t>
            </w:r>
          </w:p>
        </w:tc>
        <w:tc>
          <w:tcPr>
            <w:tcW w:w="3338" w:type="dxa"/>
            <w:shd w:val="clear" w:color="auto" w:fill="auto"/>
          </w:tcPr>
          <w:p w:rsidR="00CD692D" w:rsidRPr="00892CA2" w:rsidRDefault="00CD692D" w:rsidP="00A23298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92CA2">
              <w:rPr>
                <w:sz w:val="22"/>
                <w:szCs w:val="22"/>
              </w:rPr>
              <w:t xml:space="preserve">01 (um) Profissional para desempenhar a função de secretaria. </w:t>
            </w:r>
            <w:r w:rsidRPr="00892CA2">
              <w:rPr>
                <w:rFonts w:eastAsia="Calibri"/>
                <w:sz w:val="22"/>
                <w:szCs w:val="22"/>
                <w:lang w:eastAsia="en-US"/>
              </w:rPr>
              <w:t xml:space="preserve">(não pontua). </w:t>
            </w:r>
            <w:r w:rsidRPr="00892CA2">
              <w:rPr>
                <w:bCs/>
                <w:sz w:val="22"/>
                <w:szCs w:val="22"/>
              </w:rPr>
              <w:br w:type="page"/>
            </w:r>
          </w:p>
        </w:tc>
      </w:tr>
    </w:tbl>
    <w:p w:rsidR="00CD692D" w:rsidRPr="00892CA2" w:rsidRDefault="00CD692D" w:rsidP="00CD692D">
      <w:pPr>
        <w:pStyle w:val="western"/>
        <w:widowControl w:val="0"/>
        <w:spacing w:before="0" w:beforeAutospacing="0"/>
        <w:ind w:left="540"/>
        <w:rPr>
          <w:rFonts w:ascii="Times New Roman" w:hAnsi="Times New Roman" w:cs="Times New Roman"/>
          <w:sz w:val="22"/>
          <w:szCs w:val="22"/>
          <w:u w:val="single"/>
        </w:rPr>
      </w:pPr>
    </w:p>
    <w:p w:rsidR="00CD692D" w:rsidRPr="00892CA2" w:rsidRDefault="00CD692D" w:rsidP="00CD692D">
      <w:pPr>
        <w:widowControl w:val="0"/>
        <w:jc w:val="center"/>
        <w:rPr>
          <w:sz w:val="22"/>
          <w:szCs w:val="22"/>
        </w:rPr>
      </w:pPr>
      <w:r w:rsidRPr="00892CA2">
        <w:rPr>
          <w:sz w:val="22"/>
          <w:szCs w:val="22"/>
        </w:rPr>
        <w:t>_______________________________________________________________</w:t>
      </w:r>
    </w:p>
    <w:p w:rsidR="00CD692D" w:rsidRPr="00892CA2" w:rsidRDefault="00CD692D" w:rsidP="00CD692D">
      <w:pPr>
        <w:widowControl w:val="0"/>
        <w:jc w:val="center"/>
        <w:rPr>
          <w:b/>
          <w:bCs/>
          <w:sz w:val="22"/>
          <w:szCs w:val="22"/>
        </w:rPr>
      </w:pPr>
      <w:r w:rsidRPr="00892CA2">
        <w:rPr>
          <w:b/>
          <w:sz w:val="22"/>
          <w:szCs w:val="22"/>
        </w:rPr>
        <w:t>(nome, n° do RG e assinatura do responsável legal pela PROPONENTE)</w:t>
      </w:r>
    </w:p>
    <w:p w:rsidR="00CD692D" w:rsidRPr="00892CA2" w:rsidRDefault="00CD692D" w:rsidP="00CD692D">
      <w:pPr>
        <w:pStyle w:val="western"/>
        <w:widowControl w:val="0"/>
        <w:spacing w:before="0" w:before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17AC7" w:rsidRDefault="00417AC7">
      <w:bookmarkStart w:id="0" w:name="_GoBack"/>
      <w:bookmarkEnd w:id="0"/>
    </w:p>
    <w:sectPr w:rsidR="00417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2D"/>
    <w:rsid w:val="00417AC7"/>
    <w:rsid w:val="00C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84432-6CE0-46AC-9AA6-531BC1D3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6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aliases w:val="Nível 3"/>
    <w:basedOn w:val="Normal"/>
    <w:next w:val="Normal"/>
    <w:link w:val="Ttulo3Char"/>
    <w:autoRedefine/>
    <w:unhideWhenUsed/>
    <w:qFormat/>
    <w:rsid w:val="00CD692D"/>
    <w:pPr>
      <w:keepNext/>
      <w:jc w:val="both"/>
      <w:outlineLvl w:val="2"/>
    </w:pPr>
    <w:rPr>
      <w:bCs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aliases w:val="Nível 3 Char"/>
    <w:basedOn w:val="Fontepargpadro"/>
    <w:link w:val="Ttulo3"/>
    <w:rsid w:val="00CD692D"/>
    <w:rPr>
      <w:rFonts w:ascii="Times New Roman" w:eastAsia="Times New Roman" w:hAnsi="Times New Roman" w:cs="Times New Roman"/>
      <w:bCs/>
      <w:lang w:eastAsia="ar-SA"/>
    </w:rPr>
  </w:style>
  <w:style w:type="paragraph" w:customStyle="1" w:styleId="western">
    <w:name w:val="western"/>
    <w:basedOn w:val="Normal"/>
    <w:uiPriority w:val="99"/>
    <w:rsid w:val="00CD692D"/>
    <w:pPr>
      <w:spacing w:before="100" w:beforeAutospacing="1"/>
      <w:jc w:val="both"/>
    </w:pPr>
    <w:rPr>
      <w:rFonts w:ascii="Arial Unicode MS" w:eastAsia="Arial Unicode MS" w:hAnsi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de Fátima Menarin</dc:creator>
  <cp:keywords/>
  <dc:description/>
  <cp:lastModifiedBy>Rosana de Fátima Menarin</cp:lastModifiedBy>
  <cp:revision>1</cp:revision>
  <dcterms:created xsi:type="dcterms:W3CDTF">2019-10-18T18:41:00Z</dcterms:created>
  <dcterms:modified xsi:type="dcterms:W3CDTF">2019-10-18T18:42:00Z</dcterms:modified>
</cp:coreProperties>
</file>